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E84E" w14:textId="77777777" w:rsidR="00B44D7C" w:rsidRPr="007B7374" w:rsidRDefault="00B44D7C" w:rsidP="00B44D7C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bookmarkStart w:id="0" w:name="_Hlk29822291"/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71879B97" wp14:editId="7A68DCB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14:paraId="0688B76E" w14:textId="77777777" w:rsidR="00B44D7C" w:rsidRPr="007B7374" w:rsidRDefault="00B44D7C" w:rsidP="00B44D7C">
      <w:pPr>
        <w:ind w:left="-426" w:right="-1"/>
        <w:jc w:val="right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14:paraId="45F1A830" w14:textId="77777777" w:rsidR="00B44D7C" w:rsidRPr="003B2427" w:rsidRDefault="00B44D7C" w:rsidP="00B44D7C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14:paraId="62CE203D" w14:textId="77777777" w:rsidR="00B44D7C" w:rsidRPr="002D17E1" w:rsidRDefault="00B44D7C" w:rsidP="00B44D7C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18B7A618" w14:textId="77777777" w:rsidR="00B44D7C" w:rsidRPr="003B2427" w:rsidRDefault="00B44D7C" w:rsidP="00B44D7C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586BA9B4" w14:textId="77777777" w:rsidR="00B44D7C" w:rsidRPr="0090393F" w:rsidRDefault="00B44D7C" w:rsidP="00B44D7C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66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</w:t>
      </w:r>
    </w:p>
    <w:p w14:paraId="355A4711" w14:textId="77777777" w:rsidR="00B44D7C" w:rsidRDefault="00B44D7C" w:rsidP="00B44D7C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14:paraId="6365277F" w14:textId="77777777" w:rsidR="00B44D7C" w:rsidRDefault="00B44D7C" w:rsidP="00B44D7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    січня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14:paraId="3AA9288D" w14:textId="77777777" w:rsidR="00B44D7C" w:rsidRPr="00152859" w:rsidRDefault="00B44D7C" w:rsidP="00B44D7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B44D7C" w:rsidRPr="00A67B31" w14:paraId="3050BE05" w14:textId="77777777" w:rsidTr="000910B3">
        <w:tc>
          <w:tcPr>
            <w:tcW w:w="6791" w:type="dxa"/>
          </w:tcPr>
          <w:p w14:paraId="068574E7" w14:textId="77777777" w:rsidR="00B44D7C" w:rsidRPr="00A67B31" w:rsidRDefault="00B44D7C" w:rsidP="000910B3">
            <w:pPr>
              <w:ind w:left="37" w:right="-1"/>
              <w:rPr>
                <w:sz w:val="28"/>
                <w:szCs w:val="28"/>
                <w:lang w:val="uk-UA"/>
              </w:rPr>
            </w:pPr>
            <w:r w:rsidRPr="00A67B31">
              <w:rPr>
                <w:sz w:val="28"/>
                <w:szCs w:val="28"/>
                <w:lang w:val="uk-UA"/>
              </w:rPr>
              <w:t>Про припинення права земельного сервітуту,</w:t>
            </w:r>
          </w:p>
          <w:p w14:paraId="48E286ED" w14:textId="77777777" w:rsidR="00B44D7C" w:rsidRPr="00A67B31" w:rsidRDefault="00B44D7C" w:rsidP="000910B3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A67B31">
              <w:rPr>
                <w:sz w:val="28"/>
                <w:szCs w:val="28"/>
                <w:lang w:val="uk-UA"/>
              </w:rPr>
              <w:t xml:space="preserve">надання дозволу на виготовлення проекту землеустрою </w:t>
            </w:r>
            <w:r w:rsidRPr="00A67B31">
              <w:rPr>
                <w:b/>
                <w:sz w:val="28"/>
                <w:szCs w:val="28"/>
                <w:lang w:val="uk-UA"/>
              </w:rPr>
              <w:t xml:space="preserve"> юридичним особам.</w:t>
            </w:r>
          </w:p>
          <w:p w14:paraId="355F171A" w14:textId="77777777" w:rsidR="00B44D7C" w:rsidRPr="00CD35DD" w:rsidRDefault="00B44D7C" w:rsidP="000910B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14:paraId="1C061498" w14:textId="77777777" w:rsidR="00B44D7C" w:rsidRPr="00CB6A0F" w:rsidRDefault="00B44D7C" w:rsidP="000910B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2496A580" w14:textId="77777777" w:rsidR="00B44D7C" w:rsidRDefault="00B44D7C" w:rsidP="00B44D7C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14:paraId="4257F79E" w14:textId="77777777" w:rsidR="00B44D7C" w:rsidRDefault="00B44D7C" w:rsidP="00B44D7C">
      <w:pPr>
        <w:pStyle w:val="a3"/>
        <w:ind w:left="-426" w:right="-143"/>
        <w:rPr>
          <w:szCs w:val="28"/>
        </w:rPr>
      </w:pPr>
      <w:r>
        <w:rPr>
          <w:b/>
          <w:sz w:val="27"/>
          <w:szCs w:val="27"/>
          <w:lang w:val="uk-UA"/>
        </w:rPr>
        <w:t>1</w:t>
      </w:r>
      <w:r w:rsidRPr="00FB14C8">
        <w:rPr>
          <w:b/>
          <w:sz w:val="27"/>
          <w:szCs w:val="27"/>
        </w:rPr>
        <w:t xml:space="preserve">. </w:t>
      </w:r>
      <w:proofErr w:type="spellStart"/>
      <w:r w:rsidRPr="00CD35DD">
        <w:rPr>
          <w:b/>
          <w:szCs w:val="28"/>
        </w:rPr>
        <w:t>Припинити</w:t>
      </w:r>
      <w:proofErr w:type="spellEnd"/>
      <w:r w:rsidRPr="00CD35DD">
        <w:rPr>
          <w:b/>
          <w:szCs w:val="28"/>
        </w:rPr>
        <w:t xml:space="preserve"> право </w:t>
      </w:r>
      <w:r w:rsidRPr="00CD35DD">
        <w:rPr>
          <w:szCs w:val="28"/>
        </w:rPr>
        <w:t xml:space="preserve">земельного </w:t>
      </w:r>
      <w:proofErr w:type="spellStart"/>
      <w:r w:rsidRPr="00CD35DD">
        <w:rPr>
          <w:szCs w:val="28"/>
        </w:rPr>
        <w:t>сервітуту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Товариству з обмеженою відповідальністю «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>
        <w:rPr>
          <w:szCs w:val="28"/>
          <w:lang w:val="uk-UA"/>
        </w:rPr>
        <w:t xml:space="preserve">» </w:t>
      </w:r>
      <w:r w:rsidRPr="00CD35DD">
        <w:rPr>
          <w:szCs w:val="28"/>
        </w:rPr>
        <w:t xml:space="preserve">на </w:t>
      </w:r>
      <w:proofErr w:type="spellStart"/>
      <w:r w:rsidRPr="00CD35DD">
        <w:rPr>
          <w:szCs w:val="28"/>
        </w:rPr>
        <w:t>частину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земельної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ділянки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площею</w:t>
      </w:r>
      <w:proofErr w:type="spellEnd"/>
      <w:r w:rsidRPr="00CD35DD">
        <w:rPr>
          <w:szCs w:val="28"/>
        </w:rPr>
        <w:t xml:space="preserve"> 0,0</w:t>
      </w:r>
      <w:r>
        <w:rPr>
          <w:szCs w:val="28"/>
          <w:lang w:val="uk-UA"/>
        </w:rPr>
        <w:t>306</w:t>
      </w:r>
      <w:r w:rsidRPr="00CD35DD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</w:t>
      </w:r>
      <w:proofErr w:type="spellStart"/>
      <w:r w:rsidRPr="00CD35DD">
        <w:rPr>
          <w:color w:val="000000"/>
          <w:szCs w:val="28"/>
        </w:rPr>
        <w:t>вул</w:t>
      </w:r>
      <w:proofErr w:type="spellEnd"/>
      <w:r w:rsidRPr="00CD35DD">
        <w:rPr>
          <w:color w:val="000000"/>
          <w:szCs w:val="28"/>
        </w:rPr>
        <w:t>. Шевченка, 10</w:t>
      </w:r>
      <w:r>
        <w:rPr>
          <w:color w:val="000000"/>
          <w:szCs w:val="28"/>
          <w:lang w:val="uk-UA"/>
        </w:rPr>
        <w:t>9</w:t>
      </w:r>
      <w:r w:rsidRPr="00CD35DD">
        <w:rPr>
          <w:color w:val="000000"/>
          <w:szCs w:val="28"/>
        </w:rPr>
        <w:t xml:space="preserve">, </w:t>
      </w:r>
      <w:proofErr w:type="spellStart"/>
      <w:r w:rsidRPr="00CD35DD">
        <w:rPr>
          <w:color w:val="000000"/>
          <w:szCs w:val="28"/>
        </w:rPr>
        <w:t>що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встановлений</w:t>
      </w:r>
      <w:proofErr w:type="spellEnd"/>
      <w:r w:rsidRPr="00CD35DD">
        <w:rPr>
          <w:color w:val="000000"/>
          <w:szCs w:val="28"/>
        </w:rPr>
        <w:t xml:space="preserve"> на </w:t>
      </w:r>
      <w:proofErr w:type="spellStart"/>
      <w:r w:rsidRPr="00CD35DD">
        <w:rPr>
          <w:color w:val="000000"/>
          <w:szCs w:val="28"/>
        </w:rPr>
        <w:t>земельній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ділянці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загальною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площею</w:t>
      </w:r>
      <w:proofErr w:type="spellEnd"/>
      <w:r w:rsidRPr="00CD35DD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CD35DD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2710га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кадастровий</w:t>
      </w:r>
      <w:proofErr w:type="spellEnd"/>
      <w:r w:rsidRPr="00CD35DD">
        <w:rPr>
          <w:szCs w:val="28"/>
        </w:rPr>
        <w:t xml:space="preserve"> номер 7410400000:03:020:00</w:t>
      </w:r>
      <w:r>
        <w:rPr>
          <w:szCs w:val="28"/>
          <w:lang w:val="uk-UA"/>
        </w:rPr>
        <w:t>61</w:t>
      </w:r>
      <w:r w:rsidRPr="00CD35DD">
        <w:rPr>
          <w:szCs w:val="28"/>
        </w:rPr>
        <w:t xml:space="preserve">, у </w:t>
      </w:r>
      <w:proofErr w:type="spellStart"/>
      <w:r w:rsidRPr="00CD35DD">
        <w:rPr>
          <w:szCs w:val="28"/>
        </w:rPr>
        <w:t>зв’язку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і</w:t>
      </w:r>
      <w:r w:rsidRPr="00CD35DD">
        <w:rPr>
          <w:szCs w:val="28"/>
        </w:rPr>
        <w:t xml:space="preserve">з </w:t>
      </w:r>
      <w:r w:rsidRPr="00506EE7">
        <w:rPr>
          <w:szCs w:val="28"/>
          <w:lang w:val="uk-UA"/>
        </w:rPr>
        <w:t>припин</w:t>
      </w:r>
      <w:r>
        <w:rPr>
          <w:szCs w:val="28"/>
          <w:lang w:val="uk-UA"/>
        </w:rPr>
        <w:t>енням</w:t>
      </w:r>
      <w:r w:rsidRPr="00506EE7">
        <w:rPr>
          <w:szCs w:val="28"/>
          <w:lang w:val="uk-UA"/>
        </w:rPr>
        <w:t xml:space="preserve"> ді</w:t>
      </w:r>
      <w:r>
        <w:rPr>
          <w:szCs w:val="28"/>
          <w:lang w:val="uk-UA"/>
        </w:rPr>
        <w:t>ї</w:t>
      </w:r>
      <w:r w:rsidRPr="00506EE7">
        <w:rPr>
          <w:szCs w:val="28"/>
          <w:lang w:val="uk-UA"/>
        </w:rPr>
        <w:t xml:space="preserve"> договору оренди землі від 15 липня 2015 року</w:t>
      </w:r>
      <w:r w:rsidRPr="00CD35DD">
        <w:rPr>
          <w:szCs w:val="28"/>
        </w:rPr>
        <w:t xml:space="preserve">, </w:t>
      </w:r>
      <w:proofErr w:type="spellStart"/>
      <w:r w:rsidRPr="00CD35DD">
        <w:rPr>
          <w:szCs w:val="28"/>
        </w:rPr>
        <w:t>що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передбачено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 xml:space="preserve"> п.1.3.</w:t>
      </w:r>
      <w:r w:rsidRPr="00CD35DD">
        <w:rPr>
          <w:szCs w:val="28"/>
        </w:rPr>
        <w:t xml:space="preserve"> Договору про </w:t>
      </w:r>
      <w:proofErr w:type="spellStart"/>
      <w:r w:rsidRPr="00CD35DD">
        <w:rPr>
          <w:szCs w:val="28"/>
        </w:rPr>
        <w:t>встановлення</w:t>
      </w:r>
      <w:proofErr w:type="spellEnd"/>
      <w:r w:rsidRPr="00CD35DD">
        <w:rPr>
          <w:szCs w:val="28"/>
        </w:rPr>
        <w:t xml:space="preserve"> земельного </w:t>
      </w:r>
      <w:proofErr w:type="spellStart"/>
      <w:r w:rsidRPr="00CD35DD">
        <w:rPr>
          <w:szCs w:val="28"/>
        </w:rPr>
        <w:t>сервітуту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від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21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>вересня</w:t>
      </w:r>
      <w:r w:rsidRPr="00CD35DD">
        <w:rPr>
          <w:szCs w:val="28"/>
        </w:rPr>
        <w:t xml:space="preserve"> 20</w:t>
      </w:r>
      <w:r>
        <w:rPr>
          <w:szCs w:val="28"/>
          <w:lang w:val="uk-UA"/>
        </w:rPr>
        <w:t>15</w:t>
      </w:r>
      <w:r w:rsidRPr="00CD35DD">
        <w:rPr>
          <w:szCs w:val="28"/>
        </w:rPr>
        <w:t xml:space="preserve"> року </w:t>
      </w:r>
      <w:proofErr w:type="spellStart"/>
      <w:r w:rsidRPr="00CD35DD">
        <w:rPr>
          <w:szCs w:val="28"/>
        </w:rPr>
        <w:t>між</w:t>
      </w:r>
      <w:proofErr w:type="spellEnd"/>
      <w:r w:rsidRPr="00CD35DD">
        <w:rPr>
          <w:szCs w:val="28"/>
        </w:rPr>
        <w:t xml:space="preserve"> ТОВ “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 w:rsidRPr="00CD35DD">
        <w:rPr>
          <w:szCs w:val="28"/>
        </w:rPr>
        <w:t xml:space="preserve">” та </w:t>
      </w:r>
      <w:r>
        <w:rPr>
          <w:szCs w:val="28"/>
          <w:lang w:val="uk-UA"/>
        </w:rPr>
        <w:t>ПрАТ</w:t>
      </w:r>
      <w:r w:rsidRPr="00CD35DD">
        <w:rPr>
          <w:szCs w:val="28"/>
        </w:rPr>
        <w:t>“</w:t>
      </w:r>
      <w:r>
        <w:rPr>
          <w:szCs w:val="28"/>
          <w:lang w:val="uk-UA"/>
        </w:rPr>
        <w:t>Ніжинський завод сільськогосподарського машинобудування</w:t>
      </w:r>
      <w:r w:rsidRPr="00CD35DD">
        <w:rPr>
          <w:szCs w:val="28"/>
        </w:rPr>
        <w:t>”</w:t>
      </w:r>
      <w:r>
        <w:rPr>
          <w:szCs w:val="28"/>
          <w:lang w:val="uk-UA"/>
        </w:rPr>
        <w:t>. Договір про встановлення земельного сервітуту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зареєстрований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 xml:space="preserve">в Державному реєстрі речових прав на нерухоме майно </w:t>
      </w:r>
      <w:r w:rsidRPr="00CD35DD">
        <w:rPr>
          <w:szCs w:val="28"/>
        </w:rPr>
        <w:t>за №</w:t>
      </w:r>
      <w:r>
        <w:rPr>
          <w:szCs w:val="28"/>
          <w:lang w:val="uk-UA"/>
        </w:rPr>
        <w:t xml:space="preserve"> 12792280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від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27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>грудня</w:t>
      </w:r>
      <w:r w:rsidRPr="00CD35DD">
        <w:rPr>
          <w:szCs w:val="28"/>
        </w:rPr>
        <w:t xml:space="preserve"> 20</w:t>
      </w:r>
      <w:r>
        <w:rPr>
          <w:szCs w:val="28"/>
          <w:lang w:val="uk-UA"/>
        </w:rPr>
        <w:t>15</w:t>
      </w:r>
      <w:r w:rsidRPr="00CD35DD">
        <w:rPr>
          <w:szCs w:val="28"/>
        </w:rPr>
        <w:t xml:space="preserve"> року.</w:t>
      </w:r>
    </w:p>
    <w:p w14:paraId="43C33340" w14:textId="77777777" w:rsidR="00B44D7C" w:rsidRDefault="00B44D7C" w:rsidP="00B44D7C">
      <w:pPr>
        <w:pStyle w:val="a3"/>
        <w:ind w:left="-426" w:right="-143" w:firstLine="568"/>
        <w:rPr>
          <w:szCs w:val="28"/>
          <w:lang w:val="uk-UA"/>
        </w:rPr>
      </w:pPr>
      <w:r w:rsidRPr="00CE408E">
        <w:rPr>
          <w:bCs/>
          <w:szCs w:val="28"/>
          <w:lang w:val="uk-UA"/>
        </w:rPr>
        <w:t>1.1.</w:t>
      </w:r>
      <w:r w:rsidRPr="00CE408E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>
        <w:rPr>
          <w:szCs w:val="28"/>
          <w:lang w:val="uk-UA"/>
        </w:rPr>
        <w:t xml:space="preserve">»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земельного сервітуту </w:t>
      </w:r>
      <w:r w:rsidRPr="00CD35DD">
        <w:rPr>
          <w:szCs w:val="28"/>
        </w:rPr>
        <w:t xml:space="preserve">на </w:t>
      </w:r>
      <w:proofErr w:type="spellStart"/>
      <w:r w:rsidRPr="00CD35DD">
        <w:rPr>
          <w:szCs w:val="28"/>
        </w:rPr>
        <w:t>частину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земельної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ділянки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площею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0,0306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Шевченка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109, </w:t>
      </w:r>
      <w:proofErr w:type="spellStart"/>
      <w:r w:rsidRPr="00CD35DD">
        <w:rPr>
          <w:color w:val="000000"/>
          <w:szCs w:val="28"/>
        </w:rPr>
        <w:t>що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встановлений</w:t>
      </w:r>
      <w:proofErr w:type="spellEnd"/>
      <w:r w:rsidRPr="00CD35DD">
        <w:rPr>
          <w:color w:val="000000"/>
          <w:szCs w:val="28"/>
        </w:rPr>
        <w:t xml:space="preserve"> на </w:t>
      </w:r>
      <w:proofErr w:type="spellStart"/>
      <w:r w:rsidRPr="00CD35DD">
        <w:rPr>
          <w:color w:val="000000"/>
          <w:szCs w:val="28"/>
        </w:rPr>
        <w:t>земельній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ділянці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загальною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площею</w:t>
      </w:r>
      <w:proofErr w:type="spellEnd"/>
      <w:r w:rsidRPr="00CD35DD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CD35DD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2710га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кадастровий</w:t>
      </w:r>
      <w:proofErr w:type="spellEnd"/>
      <w:r w:rsidRPr="00CD35DD">
        <w:rPr>
          <w:szCs w:val="28"/>
        </w:rPr>
        <w:t xml:space="preserve"> номер 7410400000:03:020:00</w:t>
      </w:r>
      <w:r>
        <w:rPr>
          <w:szCs w:val="28"/>
          <w:lang w:val="uk-UA"/>
        </w:rPr>
        <w:t xml:space="preserve">61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329209B3" w14:textId="77777777" w:rsidR="00B44D7C" w:rsidRDefault="00B44D7C" w:rsidP="00B44D7C">
      <w:pPr>
        <w:pStyle w:val="a3"/>
        <w:ind w:left="-426" w:right="-143"/>
        <w:rPr>
          <w:szCs w:val="28"/>
          <w:lang w:val="uk-UA"/>
        </w:rPr>
      </w:pPr>
      <w:r w:rsidRPr="00AD2AA2">
        <w:rPr>
          <w:b/>
          <w:bCs/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 xml:space="preserve">. </w:t>
      </w:r>
      <w:r w:rsidRPr="00AD2AA2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Міському центру фізичного здоров’я «Спорт для всіх» Ніжинської міської ради Чернігівської області</w:t>
      </w:r>
      <w:r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0,2066га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 вул. 8-го Березня для будівництва та обслуговування об</w:t>
      </w:r>
      <w:r w:rsidRPr="00AD2AA2">
        <w:rPr>
          <w:szCs w:val="28"/>
        </w:rPr>
        <w:t>’</w:t>
      </w:r>
      <w:proofErr w:type="spellStart"/>
      <w:r>
        <w:rPr>
          <w:szCs w:val="28"/>
          <w:lang w:val="uk-UA"/>
        </w:rPr>
        <w:t>єктів</w:t>
      </w:r>
      <w:proofErr w:type="spellEnd"/>
      <w:r>
        <w:rPr>
          <w:szCs w:val="28"/>
          <w:lang w:val="uk-UA"/>
        </w:rPr>
        <w:t xml:space="preserve"> фізичної культури і спорту ( розміщення спортивного майданчика).</w:t>
      </w:r>
    </w:p>
    <w:p w14:paraId="278ADDA3" w14:textId="77777777" w:rsidR="00B44D7C" w:rsidRDefault="00B44D7C" w:rsidP="00B44D7C">
      <w:pPr>
        <w:pStyle w:val="a3"/>
        <w:ind w:left="-426" w:right="-143"/>
        <w:rPr>
          <w:szCs w:val="28"/>
          <w:lang w:val="uk-UA"/>
        </w:rPr>
      </w:pPr>
      <w:r w:rsidRPr="005C2F9C">
        <w:rPr>
          <w:szCs w:val="28"/>
          <w:lang w:val="uk-UA"/>
        </w:rPr>
        <w:t>Термін дії дозволу – шість місяців.</w:t>
      </w:r>
    </w:p>
    <w:p w14:paraId="69AC169A" w14:textId="372EAB6B" w:rsidR="00B44D7C" w:rsidRPr="00506EE7" w:rsidRDefault="00B44D7C" w:rsidP="00B44D7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06EE7">
        <w:rPr>
          <w:szCs w:val="28"/>
          <w:lang w:val="uk-UA"/>
        </w:rPr>
        <w:t>Онокало</w:t>
      </w:r>
      <w:proofErr w:type="spellEnd"/>
      <w:r w:rsidRPr="00506EE7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09EC10E1" w14:textId="17863DCA" w:rsidR="00B44D7C" w:rsidRPr="00506EE7" w:rsidRDefault="00B44D7C" w:rsidP="00B44D7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40502FAD" w14:textId="714523E0" w:rsidR="00B44D7C" w:rsidRPr="00506EE7" w:rsidRDefault="00B44D7C" w:rsidP="00B44D7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Контроль за виконанням даного рішення покласти на </w:t>
      </w:r>
      <w:r w:rsidRPr="00506EE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06EE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14:paraId="5F41D291" w14:textId="77777777" w:rsidR="00B44D7C" w:rsidRPr="00506EE7" w:rsidRDefault="00B44D7C" w:rsidP="00B44D7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7B37F2E4" w14:textId="77777777" w:rsidR="00B44D7C" w:rsidRPr="00506EE7" w:rsidRDefault="00B44D7C" w:rsidP="00B44D7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06EE7">
        <w:rPr>
          <w:sz w:val="28"/>
          <w:szCs w:val="28"/>
          <w:lang w:val="uk-UA"/>
        </w:rPr>
        <w:t>Міський голова</w:t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  <w:t xml:space="preserve">       А.В. Лінник</w:t>
      </w:r>
    </w:p>
    <w:p w14:paraId="2C6E1C73" w14:textId="77777777" w:rsidR="00B44D7C" w:rsidRPr="005C2F9C" w:rsidRDefault="00B44D7C" w:rsidP="00B44D7C">
      <w:pPr>
        <w:pStyle w:val="a3"/>
        <w:ind w:left="-426" w:right="-143" w:firstLine="568"/>
        <w:rPr>
          <w:szCs w:val="28"/>
          <w:lang w:val="uk-UA"/>
        </w:rPr>
      </w:pPr>
    </w:p>
    <w:bookmarkEnd w:id="0"/>
    <w:p w14:paraId="174638ED" w14:textId="77777777" w:rsidR="00B44D7C" w:rsidRDefault="00B44D7C" w:rsidP="00B44D7C">
      <w:pPr>
        <w:rPr>
          <w:lang w:val="uk-UA"/>
        </w:rPr>
      </w:pPr>
    </w:p>
    <w:p w14:paraId="7C02AB12" w14:textId="77777777" w:rsidR="00B44D7C" w:rsidRDefault="00B44D7C" w:rsidP="00B44D7C">
      <w:pPr>
        <w:rPr>
          <w:lang w:val="uk-UA"/>
        </w:rPr>
      </w:pPr>
    </w:p>
    <w:p w14:paraId="0D69BC9D" w14:textId="77777777" w:rsidR="00B44D7C" w:rsidRDefault="00B44D7C" w:rsidP="00B44D7C">
      <w:pPr>
        <w:rPr>
          <w:lang w:val="uk-UA"/>
        </w:rPr>
      </w:pPr>
    </w:p>
    <w:p w14:paraId="2C759C3E" w14:textId="77777777" w:rsidR="00B44D7C" w:rsidRDefault="00B44D7C" w:rsidP="00B44D7C">
      <w:pPr>
        <w:rPr>
          <w:lang w:val="uk-UA"/>
        </w:rPr>
      </w:pPr>
    </w:p>
    <w:p w14:paraId="36F7BBC2" w14:textId="77777777" w:rsidR="00B44D7C" w:rsidRDefault="00B44D7C" w:rsidP="00B44D7C">
      <w:pPr>
        <w:rPr>
          <w:lang w:val="uk-UA"/>
        </w:rPr>
      </w:pPr>
    </w:p>
    <w:p w14:paraId="58EAD505" w14:textId="77777777" w:rsidR="00B44D7C" w:rsidRDefault="00B44D7C" w:rsidP="00B44D7C">
      <w:pPr>
        <w:rPr>
          <w:lang w:val="uk-UA"/>
        </w:rPr>
      </w:pPr>
    </w:p>
    <w:p w14:paraId="43FB0EF6" w14:textId="77777777" w:rsidR="00B44D7C" w:rsidRDefault="00B44D7C" w:rsidP="00B44D7C">
      <w:pPr>
        <w:rPr>
          <w:lang w:val="uk-UA"/>
        </w:rPr>
      </w:pPr>
    </w:p>
    <w:p w14:paraId="1179CDA9" w14:textId="77777777" w:rsidR="00B44D7C" w:rsidRDefault="00B44D7C" w:rsidP="00B44D7C">
      <w:pPr>
        <w:rPr>
          <w:lang w:val="uk-UA"/>
        </w:rPr>
      </w:pPr>
    </w:p>
    <w:p w14:paraId="08D37B27" w14:textId="77777777" w:rsidR="00B44D7C" w:rsidRDefault="00B44D7C" w:rsidP="00B44D7C">
      <w:pPr>
        <w:rPr>
          <w:lang w:val="uk-UA"/>
        </w:rPr>
      </w:pPr>
    </w:p>
    <w:p w14:paraId="342847D5" w14:textId="77777777" w:rsidR="00B44D7C" w:rsidRDefault="00B44D7C" w:rsidP="00B44D7C">
      <w:pPr>
        <w:rPr>
          <w:lang w:val="uk-UA"/>
        </w:rPr>
      </w:pPr>
    </w:p>
    <w:p w14:paraId="085886DB" w14:textId="77777777" w:rsidR="00B44D7C" w:rsidRDefault="00B44D7C" w:rsidP="00B44D7C">
      <w:pPr>
        <w:rPr>
          <w:lang w:val="uk-UA"/>
        </w:rPr>
      </w:pPr>
    </w:p>
    <w:p w14:paraId="473A362E" w14:textId="77777777" w:rsidR="00B44D7C" w:rsidRDefault="00B44D7C" w:rsidP="00B44D7C">
      <w:pPr>
        <w:rPr>
          <w:lang w:val="uk-UA"/>
        </w:rPr>
      </w:pPr>
    </w:p>
    <w:p w14:paraId="1F3D6C83" w14:textId="77777777" w:rsidR="00B44D7C" w:rsidRDefault="00B44D7C" w:rsidP="00B44D7C">
      <w:pPr>
        <w:rPr>
          <w:lang w:val="uk-UA"/>
        </w:rPr>
      </w:pPr>
    </w:p>
    <w:p w14:paraId="1278A35A" w14:textId="77777777" w:rsidR="00B44D7C" w:rsidRDefault="00B44D7C" w:rsidP="00B44D7C">
      <w:pPr>
        <w:rPr>
          <w:lang w:val="uk-UA"/>
        </w:rPr>
      </w:pPr>
    </w:p>
    <w:p w14:paraId="391F6B4B" w14:textId="77777777" w:rsidR="00B44D7C" w:rsidRDefault="00B44D7C" w:rsidP="00B44D7C">
      <w:pPr>
        <w:rPr>
          <w:lang w:val="uk-UA"/>
        </w:rPr>
      </w:pPr>
    </w:p>
    <w:p w14:paraId="0563ED8C" w14:textId="77777777" w:rsidR="00B44D7C" w:rsidRDefault="00B44D7C" w:rsidP="00B44D7C">
      <w:pPr>
        <w:rPr>
          <w:lang w:val="uk-UA"/>
        </w:rPr>
      </w:pPr>
    </w:p>
    <w:p w14:paraId="659CCA68" w14:textId="77777777" w:rsidR="00B44D7C" w:rsidRDefault="00B44D7C" w:rsidP="00B44D7C">
      <w:pPr>
        <w:rPr>
          <w:lang w:val="uk-UA"/>
        </w:rPr>
      </w:pPr>
    </w:p>
    <w:p w14:paraId="4B0DDA9C" w14:textId="77777777" w:rsidR="00B44D7C" w:rsidRDefault="00B44D7C" w:rsidP="00B44D7C">
      <w:pPr>
        <w:rPr>
          <w:lang w:val="uk-UA"/>
        </w:rPr>
      </w:pPr>
    </w:p>
    <w:p w14:paraId="6D8882E9" w14:textId="77777777" w:rsidR="00B44D7C" w:rsidRDefault="00B44D7C" w:rsidP="00B44D7C">
      <w:pPr>
        <w:rPr>
          <w:lang w:val="uk-UA"/>
        </w:rPr>
      </w:pPr>
    </w:p>
    <w:p w14:paraId="29132898" w14:textId="77777777" w:rsidR="00B44D7C" w:rsidRDefault="00B44D7C" w:rsidP="00B44D7C">
      <w:pPr>
        <w:rPr>
          <w:lang w:val="uk-UA"/>
        </w:rPr>
      </w:pPr>
    </w:p>
    <w:p w14:paraId="5F09241C" w14:textId="77777777" w:rsidR="00B44D7C" w:rsidRDefault="00B44D7C" w:rsidP="00B44D7C">
      <w:pPr>
        <w:rPr>
          <w:lang w:val="uk-UA"/>
        </w:rPr>
      </w:pPr>
    </w:p>
    <w:p w14:paraId="7CBB3EA7" w14:textId="77777777" w:rsidR="00B44D7C" w:rsidRDefault="00B44D7C" w:rsidP="00B44D7C">
      <w:pPr>
        <w:rPr>
          <w:lang w:val="uk-UA"/>
        </w:rPr>
      </w:pPr>
    </w:p>
    <w:p w14:paraId="365F8FDE" w14:textId="047E3E51" w:rsidR="00B44D7C" w:rsidRDefault="00B44D7C" w:rsidP="00B44D7C">
      <w:pPr>
        <w:rPr>
          <w:lang w:val="uk-UA"/>
        </w:rPr>
      </w:pPr>
    </w:p>
    <w:p w14:paraId="7A29594D" w14:textId="1F53E1CD" w:rsidR="00B44D7C" w:rsidRDefault="00B44D7C" w:rsidP="00B44D7C">
      <w:pPr>
        <w:rPr>
          <w:lang w:val="uk-UA"/>
        </w:rPr>
      </w:pPr>
    </w:p>
    <w:p w14:paraId="700A2EA4" w14:textId="51AC3A1F" w:rsidR="00B44D7C" w:rsidRDefault="00B44D7C" w:rsidP="00B44D7C">
      <w:pPr>
        <w:rPr>
          <w:lang w:val="uk-UA"/>
        </w:rPr>
      </w:pPr>
    </w:p>
    <w:p w14:paraId="573E8A82" w14:textId="15546F80" w:rsidR="00B44D7C" w:rsidRDefault="00B44D7C" w:rsidP="00B44D7C">
      <w:pPr>
        <w:rPr>
          <w:lang w:val="uk-UA"/>
        </w:rPr>
      </w:pPr>
    </w:p>
    <w:p w14:paraId="634645E8" w14:textId="19F4CF44" w:rsidR="00B44D7C" w:rsidRDefault="00B44D7C" w:rsidP="00B44D7C">
      <w:pPr>
        <w:rPr>
          <w:lang w:val="uk-UA"/>
        </w:rPr>
      </w:pPr>
    </w:p>
    <w:p w14:paraId="5FC03273" w14:textId="6B5C624E" w:rsidR="00B44D7C" w:rsidRDefault="00B44D7C" w:rsidP="00B44D7C">
      <w:pPr>
        <w:rPr>
          <w:lang w:val="uk-UA"/>
        </w:rPr>
      </w:pPr>
    </w:p>
    <w:p w14:paraId="52344631" w14:textId="3A75A962" w:rsidR="00B44D7C" w:rsidRDefault="00B44D7C" w:rsidP="00B44D7C">
      <w:pPr>
        <w:rPr>
          <w:lang w:val="uk-UA"/>
        </w:rPr>
      </w:pPr>
    </w:p>
    <w:p w14:paraId="4EEFD770" w14:textId="6228BE6D" w:rsidR="00B44D7C" w:rsidRDefault="00B44D7C" w:rsidP="00B44D7C">
      <w:pPr>
        <w:rPr>
          <w:lang w:val="uk-UA"/>
        </w:rPr>
      </w:pPr>
    </w:p>
    <w:p w14:paraId="501E342A" w14:textId="31C3FD8F" w:rsidR="00B44D7C" w:rsidRDefault="00B44D7C" w:rsidP="00B44D7C">
      <w:pPr>
        <w:rPr>
          <w:lang w:val="uk-UA"/>
        </w:rPr>
      </w:pPr>
    </w:p>
    <w:p w14:paraId="46E329AC" w14:textId="13C27358" w:rsidR="00B44D7C" w:rsidRDefault="00B44D7C" w:rsidP="00B44D7C">
      <w:pPr>
        <w:rPr>
          <w:lang w:val="uk-UA"/>
        </w:rPr>
      </w:pPr>
    </w:p>
    <w:p w14:paraId="25CFB1DD" w14:textId="2BE73C49" w:rsidR="00B44D7C" w:rsidRDefault="00B44D7C" w:rsidP="00B44D7C">
      <w:pPr>
        <w:rPr>
          <w:lang w:val="uk-UA"/>
        </w:rPr>
      </w:pPr>
    </w:p>
    <w:p w14:paraId="61007D8E" w14:textId="6ADDA3E6" w:rsidR="00B44D7C" w:rsidRDefault="00B44D7C" w:rsidP="00B44D7C">
      <w:pPr>
        <w:rPr>
          <w:lang w:val="uk-UA"/>
        </w:rPr>
      </w:pPr>
    </w:p>
    <w:p w14:paraId="53E59D4C" w14:textId="7F1BE8B3" w:rsidR="00B44D7C" w:rsidRDefault="00B44D7C" w:rsidP="00B44D7C">
      <w:pPr>
        <w:rPr>
          <w:lang w:val="uk-UA"/>
        </w:rPr>
      </w:pPr>
    </w:p>
    <w:p w14:paraId="6CBB2006" w14:textId="61C86FE7" w:rsidR="00D65C85" w:rsidRDefault="00D65C85" w:rsidP="00B44D7C">
      <w:pPr>
        <w:rPr>
          <w:lang w:val="uk-UA"/>
        </w:rPr>
      </w:pPr>
    </w:p>
    <w:p w14:paraId="6179D625" w14:textId="77777777" w:rsidR="00D65C85" w:rsidRDefault="00D65C85" w:rsidP="00B44D7C">
      <w:pPr>
        <w:rPr>
          <w:lang w:val="uk-UA"/>
        </w:rPr>
      </w:pPr>
    </w:p>
    <w:p w14:paraId="15DD5C6A" w14:textId="682F09EC" w:rsidR="00B44D7C" w:rsidRDefault="00B44D7C" w:rsidP="00B44D7C">
      <w:pPr>
        <w:rPr>
          <w:lang w:val="uk-UA"/>
        </w:rPr>
      </w:pPr>
    </w:p>
    <w:p w14:paraId="0B1F1397" w14:textId="77777777" w:rsidR="00B44D7C" w:rsidRDefault="00B44D7C" w:rsidP="00B44D7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14:paraId="423F3676" w14:textId="77777777" w:rsidR="00B44D7C" w:rsidRPr="00072806" w:rsidRDefault="00B44D7C" w:rsidP="00B44D7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0E1925F6" w14:textId="77777777" w:rsidR="00B44D7C" w:rsidRPr="00072806" w:rsidRDefault="00B44D7C" w:rsidP="00B44D7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75D200B7" w14:textId="77777777" w:rsidR="00B44D7C" w:rsidRPr="00072806" w:rsidRDefault="00B44D7C" w:rsidP="00B44D7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14726F15" w14:textId="77777777" w:rsidR="00B44D7C" w:rsidRDefault="00B44D7C" w:rsidP="00B44D7C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051C4330" w14:textId="77777777" w:rsidR="00B44D7C" w:rsidRDefault="00B44D7C" w:rsidP="00B44D7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284A31A6" w14:textId="77777777" w:rsidR="00B44D7C" w:rsidRDefault="00B44D7C" w:rsidP="00B44D7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14:paraId="415F8366" w14:textId="77777777" w:rsidR="00B44D7C" w:rsidRPr="00F81B24" w:rsidRDefault="00B44D7C" w:rsidP="00B44D7C">
      <w:pPr>
        <w:tabs>
          <w:tab w:val="left" w:pos="7875"/>
        </w:tabs>
        <w:rPr>
          <w:sz w:val="28"/>
          <w:szCs w:val="28"/>
        </w:rPr>
      </w:pPr>
    </w:p>
    <w:p w14:paraId="0840AE95" w14:textId="77777777" w:rsidR="00B44D7C" w:rsidRPr="00F81B24" w:rsidRDefault="00B44D7C" w:rsidP="00B44D7C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34764B64" w14:textId="77777777" w:rsidR="00B44D7C" w:rsidRDefault="00B44D7C" w:rsidP="00B44D7C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14:paraId="39371D2F" w14:textId="77777777" w:rsidR="00B44D7C" w:rsidRDefault="00B44D7C" w:rsidP="00B44D7C">
      <w:pPr>
        <w:tabs>
          <w:tab w:val="left" w:pos="7088"/>
        </w:tabs>
        <w:rPr>
          <w:sz w:val="28"/>
          <w:szCs w:val="28"/>
        </w:rPr>
      </w:pPr>
    </w:p>
    <w:p w14:paraId="12677675" w14:textId="77777777" w:rsidR="00B44D7C" w:rsidRPr="00F81B24" w:rsidRDefault="00B44D7C" w:rsidP="00B44D7C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14:paraId="26382CF0" w14:textId="77777777" w:rsidR="00B44D7C" w:rsidRDefault="00B44D7C" w:rsidP="00B44D7C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14:paraId="5420C323" w14:textId="77777777" w:rsidR="00B44D7C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07EAE84A" w14:textId="77777777" w:rsidR="00B44D7C" w:rsidRPr="00F81B24" w:rsidRDefault="00B44D7C" w:rsidP="00B44D7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59DE18CD" w14:textId="77777777" w:rsidR="00B44D7C" w:rsidRPr="00F81B24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14:paraId="386A59F9" w14:textId="77777777" w:rsidR="00B44D7C" w:rsidRPr="00F81B24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14:paraId="630A75B4" w14:textId="77777777" w:rsidR="00B44D7C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235268D6" w14:textId="77777777" w:rsidR="00B44D7C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2B8CA98B" w14:textId="77777777" w:rsidR="00B44D7C" w:rsidRDefault="00B44D7C" w:rsidP="00B44D7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4E50FE21" w14:textId="77777777" w:rsidR="00B44D7C" w:rsidRDefault="00B44D7C" w:rsidP="00B44D7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14:paraId="14322084" w14:textId="77777777" w:rsidR="00B44D7C" w:rsidRDefault="00B44D7C" w:rsidP="00B44D7C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14:paraId="62162A56" w14:textId="77777777" w:rsidR="00B44D7C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076322E7" w14:textId="77777777" w:rsidR="00B44D7C" w:rsidRDefault="00B44D7C" w:rsidP="00B44D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013E9C7D" w14:textId="77777777" w:rsidR="00B44D7C" w:rsidRPr="00F81B24" w:rsidRDefault="00B44D7C" w:rsidP="00B44D7C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14:paraId="5A060D19" w14:textId="77777777" w:rsidR="00B44D7C" w:rsidRPr="00F81B24" w:rsidRDefault="00B44D7C" w:rsidP="00B44D7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14:paraId="35315FEF" w14:textId="77777777" w:rsidR="00B44D7C" w:rsidRPr="00F81B24" w:rsidRDefault="00B44D7C" w:rsidP="00B44D7C">
      <w:pPr>
        <w:tabs>
          <w:tab w:val="left" w:pos="195"/>
        </w:tabs>
        <w:rPr>
          <w:sz w:val="28"/>
          <w:szCs w:val="28"/>
        </w:rPr>
      </w:pPr>
    </w:p>
    <w:p w14:paraId="423A2FB0" w14:textId="77777777" w:rsidR="00B44D7C" w:rsidRDefault="00B44D7C" w:rsidP="00B44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4D4440F0" w14:textId="77777777" w:rsidR="00B44D7C" w:rsidRDefault="00B44D7C" w:rsidP="00B44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14:paraId="4E7C1466" w14:textId="77777777" w:rsidR="00B44D7C" w:rsidRDefault="00B44D7C" w:rsidP="00B44D7C">
      <w:pPr>
        <w:rPr>
          <w:sz w:val="28"/>
          <w:szCs w:val="28"/>
          <w:lang w:val="uk-UA"/>
        </w:rPr>
      </w:pPr>
    </w:p>
    <w:p w14:paraId="09276566" w14:textId="77777777" w:rsidR="00B44D7C" w:rsidRDefault="00B44D7C" w:rsidP="00B44D7C">
      <w:pPr>
        <w:rPr>
          <w:lang w:val="uk-UA"/>
        </w:rPr>
      </w:pPr>
    </w:p>
    <w:p w14:paraId="4769B373" w14:textId="77777777" w:rsidR="00B44D7C" w:rsidRDefault="00B44D7C" w:rsidP="00B44D7C">
      <w:pPr>
        <w:rPr>
          <w:lang w:val="uk-UA"/>
        </w:rPr>
      </w:pPr>
    </w:p>
    <w:p w14:paraId="3D1621DD" w14:textId="77777777" w:rsidR="00B44D7C" w:rsidRDefault="00B44D7C" w:rsidP="00B44D7C">
      <w:pPr>
        <w:rPr>
          <w:lang w:val="uk-UA"/>
        </w:rPr>
      </w:pPr>
    </w:p>
    <w:p w14:paraId="151DE205" w14:textId="77777777" w:rsidR="00B44D7C" w:rsidRDefault="00B44D7C" w:rsidP="00B44D7C">
      <w:pPr>
        <w:rPr>
          <w:lang w:val="uk-UA"/>
        </w:rPr>
      </w:pPr>
    </w:p>
    <w:p w14:paraId="36749F47" w14:textId="77777777" w:rsidR="00B44D7C" w:rsidRDefault="00B44D7C" w:rsidP="00B44D7C">
      <w:pPr>
        <w:rPr>
          <w:lang w:val="uk-UA"/>
        </w:rPr>
      </w:pPr>
    </w:p>
    <w:p w14:paraId="330F28E1" w14:textId="77777777" w:rsidR="00B44D7C" w:rsidRDefault="00B44D7C" w:rsidP="00B44D7C">
      <w:pPr>
        <w:rPr>
          <w:lang w:val="uk-UA"/>
        </w:rPr>
      </w:pPr>
    </w:p>
    <w:p w14:paraId="67A02185" w14:textId="77777777" w:rsidR="00B44D7C" w:rsidRDefault="00B44D7C" w:rsidP="00B44D7C">
      <w:pPr>
        <w:rPr>
          <w:lang w:val="uk-UA"/>
        </w:rPr>
      </w:pPr>
    </w:p>
    <w:p w14:paraId="0532C6BC" w14:textId="77777777" w:rsidR="00B44D7C" w:rsidRDefault="00B44D7C" w:rsidP="00B44D7C">
      <w:pPr>
        <w:rPr>
          <w:lang w:val="uk-UA"/>
        </w:rPr>
      </w:pPr>
    </w:p>
    <w:p w14:paraId="07FEBE7E" w14:textId="77777777" w:rsidR="00B44D7C" w:rsidRDefault="00B44D7C" w:rsidP="00B44D7C">
      <w:pPr>
        <w:rPr>
          <w:lang w:val="uk-UA"/>
        </w:rPr>
      </w:pPr>
    </w:p>
    <w:p w14:paraId="52DE90FC" w14:textId="77777777" w:rsidR="00B44D7C" w:rsidRDefault="00B44D7C" w:rsidP="00B44D7C">
      <w:pPr>
        <w:rPr>
          <w:lang w:val="uk-UA"/>
        </w:rPr>
      </w:pPr>
    </w:p>
    <w:p w14:paraId="3F6CE9A4" w14:textId="77777777" w:rsidR="00B44D7C" w:rsidRDefault="00B44D7C" w:rsidP="00B44D7C">
      <w:pPr>
        <w:rPr>
          <w:lang w:val="uk-UA"/>
        </w:rPr>
      </w:pPr>
    </w:p>
    <w:p w14:paraId="504C071A" w14:textId="77777777" w:rsidR="00B44D7C" w:rsidRDefault="00B44D7C" w:rsidP="00B44D7C">
      <w:pPr>
        <w:rPr>
          <w:lang w:val="uk-UA"/>
        </w:rPr>
      </w:pPr>
    </w:p>
    <w:p w14:paraId="0FB95813" w14:textId="77777777" w:rsidR="00B44D7C" w:rsidRDefault="00B44D7C" w:rsidP="00B44D7C">
      <w:pPr>
        <w:rPr>
          <w:lang w:val="uk-UA"/>
        </w:rPr>
      </w:pPr>
    </w:p>
    <w:p w14:paraId="54748C65" w14:textId="77777777" w:rsidR="00B44D7C" w:rsidRDefault="00B44D7C" w:rsidP="00B44D7C">
      <w:pPr>
        <w:rPr>
          <w:lang w:val="uk-UA"/>
        </w:rPr>
      </w:pPr>
    </w:p>
    <w:p w14:paraId="163AE113" w14:textId="77777777" w:rsidR="00B44D7C" w:rsidRDefault="00B44D7C" w:rsidP="00B44D7C">
      <w:pPr>
        <w:rPr>
          <w:lang w:val="uk-UA"/>
        </w:rPr>
      </w:pPr>
    </w:p>
    <w:p w14:paraId="6BD95C55" w14:textId="77777777" w:rsidR="00B44D7C" w:rsidRDefault="00B44D7C" w:rsidP="00B44D7C">
      <w:pPr>
        <w:rPr>
          <w:lang w:val="uk-UA"/>
        </w:rPr>
      </w:pPr>
    </w:p>
    <w:p w14:paraId="0CB81F32" w14:textId="77777777" w:rsidR="00B44D7C" w:rsidRDefault="00B44D7C" w:rsidP="00B44D7C">
      <w:pPr>
        <w:rPr>
          <w:lang w:val="uk-UA"/>
        </w:rPr>
      </w:pPr>
    </w:p>
    <w:p w14:paraId="7E8BCC29" w14:textId="77777777" w:rsidR="00D65C85" w:rsidRDefault="00D65C85" w:rsidP="00B44D7C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5534A109" w14:textId="21777337" w:rsidR="00B44D7C" w:rsidRPr="00535FB5" w:rsidRDefault="00B44D7C" w:rsidP="00B44D7C">
      <w:pPr>
        <w:ind w:left="-426" w:right="-1"/>
        <w:jc w:val="center"/>
        <w:rPr>
          <w:b/>
          <w:sz w:val="28"/>
          <w:szCs w:val="28"/>
          <w:lang w:val="uk-UA"/>
        </w:rPr>
      </w:pPr>
      <w:bookmarkStart w:id="2" w:name="_GoBack"/>
      <w:bookmarkEnd w:id="2"/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5F12B3B4" w14:textId="77777777" w:rsidR="00B44D7C" w:rsidRPr="00535FB5" w:rsidRDefault="00B44D7C" w:rsidP="00B44D7C">
      <w:pPr>
        <w:ind w:left="-426" w:right="-1"/>
        <w:jc w:val="both"/>
        <w:rPr>
          <w:sz w:val="28"/>
          <w:szCs w:val="28"/>
          <w:lang w:val="uk-UA"/>
        </w:rPr>
      </w:pPr>
    </w:p>
    <w:p w14:paraId="6B84EDA2" w14:textId="77777777" w:rsidR="00B44D7C" w:rsidRPr="00C541A2" w:rsidRDefault="00B44D7C" w:rsidP="00B44D7C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 w:rsidRPr="00C541A2">
        <w:rPr>
          <w:sz w:val="28"/>
          <w:szCs w:val="28"/>
          <w:lang w:val="uk-UA"/>
        </w:rPr>
        <w:t xml:space="preserve"> скликання «</w:t>
      </w:r>
      <w:r w:rsidRPr="00A67B3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</w:t>
      </w:r>
      <w:r w:rsidRPr="00A67B31">
        <w:rPr>
          <w:sz w:val="28"/>
          <w:szCs w:val="28"/>
          <w:lang w:val="uk-UA"/>
        </w:rPr>
        <w:t xml:space="preserve">рипинення права земельного </w:t>
      </w:r>
      <w:proofErr w:type="spellStart"/>
      <w:r w:rsidRPr="00A67B31">
        <w:rPr>
          <w:sz w:val="28"/>
          <w:szCs w:val="28"/>
          <w:lang w:val="uk-UA"/>
        </w:rPr>
        <w:t>сервітуту,надання</w:t>
      </w:r>
      <w:proofErr w:type="spellEnd"/>
      <w:r w:rsidRPr="00A67B31">
        <w:rPr>
          <w:sz w:val="28"/>
          <w:szCs w:val="28"/>
          <w:lang w:val="uk-UA"/>
        </w:rPr>
        <w:t xml:space="preserve"> дозволу на виготовлення проекту землеустрою </w:t>
      </w:r>
      <w:r w:rsidRPr="00A67B31">
        <w:rPr>
          <w:b/>
          <w:sz w:val="28"/>
          <w:szCs w:val="28"/>
          <w:lang w:val="uk-UA"/>
        </w:rPr>
        <w:t xml:space="preserve"> юридичним особам</w:t>
      </w:r>
      <w:r w:rsidRPr="00C541A2">
        <w:rPr>
          <w:b/>
          <w:sz w:val="28"/>
          <w:szCs w:val="28"/>
          <w:lang w:val="uk-UA"/>
        </w:rPr>
        <w:t>».</w:t>
      </w:r>
    </w:p>
    <w:p w14:paraId="659D599C" w14:textId="77777777" w:rsidR="00B44D7C" w:rsidRPr="00506EE7" w:rsidRDefault="00B44D7C" w:rsidP="00B44D7C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міська рада вирішила</w:t>
      </w:r>
      <w:r>
        <w:rPr>
          <w:szCs w:val="28"/>
          <w:lang w:val="uk-UA"/>
        </w:rPr>
        <w:t>:</w:t>
      </w:r>
    </w:p>
    <w:p w14:paraId="608395F4" w14:textId="77777777" w:rsidR="00B44D7C" w:rsidRPr="00B616F0" w:rsidRDefault="00B44D7C" w:rsidP="00B44D7C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14:paraId="331C9B24" w14:textId="77777777" w:rsidR="00B44D7C" w:rsidRPr="00B616F0" w:rsidRDefault="00B44D7C" w:rsidP="00B44D7C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розгляда</w:t>
      </w:r>
      <w:proofErr w:type="spellEnd"/>
      <w:r w:rsidRPr="00B616F0">
        <w:rPr>
          <w:sz w:val="28"/>
          <w:szCs w:val="28"/>
          <w:lang w:val="uk-UA"/>
        </w:rPr>
        <w:t>ю</w:t>
      </w:r>
      <w:proofErr w:type="spellStart"/>
      <w:r w:rsidRPr="00B616F0">
        <w:rPr>
          <w:sz w:val="28"/>
          <w:szCs w:val="28"/>
        </w:rPr>
        <w:t>ться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14:paraId="6B788453" w14:textId="77777777" w:rsidR="00B44D7C" w:rsidRPr="00B616F0" w:rsidRDefault="00B44D7C" w:rsidP="00B44D7C">
      <w:pPr>
        <w:rPr>
          <w:b/>
          <w:sz w:val="28"/>
          <w:szCs w:val="28"/>
          <w:lang w:val="uk-UA"/>
        </w:rPr>
      </w:pPr>
    </w:p>
    <w:p w14:paraId="0979529A" w14:textId="77777777" w:rsidR="00B44D7C" w:rsidRDefault="00B44D7C" w:rsidP="00B44D7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дозвіл на виготовлення проекту землеустрою;</w:t>
      </w:r>
    </w:p>
    <w:p w14:paraId="0E628789" w14:textId="77777777" w:rsidR="00B44D7C" w:rsidRDefault="00B44D7C" w:rsidP="00B44D7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права земельного сервітуту;</w:t>
      </w:r>
    </w:p>
    <w:p w14:paraId="25DADD1B" w14:textId="77777777" w:rsidR="00B44D7C" w:rsidRDefault="00B44D7C" w:rsidP="00B44D7C">
      <w:pPr>
        <w:rPr>
          <w:lang w:val="uk-UA"/>
        </w:rPr>
      </w:pPr>
    </w:p>
    <w:p w14:paraId="58611805" w14:textId="77777777" w:rsidR="00B44D7C" w:rsidRDefault="00B44D7C" w:rsidP="00B44D7C">
      <w:pPr>
        <w:rPr>
          <w:lang w:val="uk-UA"/>
        </w:rPr>
      </w:pPr>
    </w:p>
    <w:p w14:paraId="1FE34F09" w14:textId="77777777" w:rsidR="00B44D7C" w:rsidRPr="00072806" w:rsidRDefault="00B44D7C" w:rsidP="00B44D7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6E5BD03A" w14:textId="77777777" w:rsidR="00B44D7C" w:rsidRPr="00072806" w:rsidRDefault="00B44D7C" w:rsidP="00B44D7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5350379B" w14:textId="77777777" w:rsidR="00B44D7C" w:rsidRPr="00072806" w:rsidRDefault="00B44D7C" w:rsidP="00B44D7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47721CEF" w14:textId="77777777" w:rsidR="00B44D7C" w:rsidRPr="00973874" w:rsidRDefault="00B44D7C" w:rsidP="00B44D7C">
      <w:pPr>
        <w:rPr>
          <w:lang w:val="uk-UA"/>
        </w:rPr>
      </w:pPr>
    </w:p>
    <w:p w14:paraId="7FCCDEAD" w14:textId="77777777" w:rsidR="00B44D7C" w:rsidRPr="00F275A0" w:rsidRDefault="00B44D7C" w:rsidP="00B44D7C">
      <w:pPr>
        <w:rPr>
          <w:lang w:val="uk-UA"/>
        </w:rPr>
      </w:pPr>
    </w:p>
    <w:p w14:paraId="5490CB8E" w14:textId="77777777" w:rsidR="00CA44F9" w:rsidRPr="00B44D7C" w:rsidRDefault="00CA44F9">
      <w:pPr>
        <w:rPr>
          <w:lang w:val="uk-UA"/>
        </w:rPr>
      </w:pPr>
    </w:p>
    <w:sectPr w:rsidR="00CA44F9" w:rsidRPr="00B44D7C" w:rsidSect="00D65C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C"/>
    <w:rsid w:val="00B44D7C"/>
    <w:rsid w:val="00CA44F9"/>
    <w:rsid w:val="00D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72D"/>
  <w15:chartTrackingRefBased/>
  <w15:docId w15:val="{AAA0CD0A-03F7-4E6B-8041-103130B2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D7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D7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44D7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44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44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4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44D7C"/>
    <w:rPr>
      <w:b/>
      <w:bCs/>
    </w:rPr>
  </w:style>
  <w:style w:type="paragraph" w:styleId="a8">
    <w:name w:val="List Paragraph"/>
    <w:basedOn w:val="a"/>
    <w:uiPriority w:val="34"/>
    <w:qFormat/>
    <w:rsid w:val="00B44D7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44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4D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3494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2020-01-15T13:50:00Z</dcterms:created>
  <dcterms:modified xsi:type="dcterms:W3CDTF">2020-01-15T13:56:00Z</dcterms:modified>
</cp:coreProperties>
</file>